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EDCF" w14:textId="6653C4F3" w:rsidR="000B2D92" w:rsidRDefault="00B76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Peter Yanko b. June 7, 1887 d. Jan. 31, 1966</w:t>
      </w:r>
    </w:p>
    <w:p w14:paraId="36B78F1F" w14:textId="227EE6F5" w:rsidR="00B76CD2" w:rsidRDefault="00B76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Married three times, all children with his first wife, </w:t>
      </w:r>
      <w:r w:rsidR="00304F6F">
        <w:rPr>
          <w:rFonts w:ascii="Times New Roman" w:hAnsi="Times New Roman" w:cs="Times New Roman"/>
          <w:sz w:val="28"/>
          <w:szCs w:val="28"/>
        </w:rPr>
        <w:t>Mary Herodeska</w:t>
      </w:r>
      <w:r w:rsidR="00516D1C">
        <w:rPr>
          <w:rFonts w:ascii="Times New Roman" w:hAnsi="Times New Roman" w:cs="Times New Roman"/>
          <w:sz w:val="28"/>
          <w:szCs w:val="28"/>
        </w:rPr>
        <w:t xml:space="preserve"> -</w:t>
      </w:r>
      <w:r w:rsidR="00DB6937">
        <w:rPr>
          <w:rFonts w:ascii="Times New Roman" w:hAnsi="Times New Roman" w:cs="Times New Roman"/>
          <w:sz w:val="28"/>
          <w:szCs w:val="28"/>
        </w:rPr>
        <w:t xml:space="preserve"> died October, 1918</w:t>
      </w:r>
    </w:p>
    <w:p w14:paraId="555C3DC7" w14:textId="7E8B9E92" w:rsidR="00B76CD2" w:rsidRDefault="00B76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Second wife Anna b. Nov. 5, 1882 d. June 9, 1950. This was her second marriage. She had a son, Felix Krupa.</w:t>
      </w:r>
    </w:p>
    <w:p w14:paraId="4D4F4093" w14:textId="2F4CC6AA" w:rsidR="00B76CD2" w:rsidRDefault="00B76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Third wife Parslika (sp) They were married October, 1950</w:t>
      </w:r>
      <w:r w:rsidR="00B51A7E">
        <w:rPr>
          <w:rFonts w:ascii="Times New Roman" w:hAnsi="Times New Roman" w:cs="Times New Roman"/>
          <w:sz w:val="28"/>
          <w:szCs w:val="28"/>
        </w:rPr>
        <w:t>. She died after 1966.</w:t>
      </w:r>
    </w:p>
    <w:p w14:paraId="51946E3D" w14:textId="4655F56C" w:rsidR="00B76CD2" w:rsidRDefault="00B76CD2">
      <w:pPr>
        <w:rPr>
          <w:rFonts w:ascii="Times New Roman" w:hAnsi="Times New Roman" w:cs="Times New Roman"/>
          <w:sz w:val="28"/>
          <w:szCs w:val="28"/>
        </w:rPr>
      </w:pPr>
    </w:p>
    <w:p w14:paraId="6AB51336" w14:textId="7CC2AD72" w:rsidR="00B76CD2" w:rsidRDefault="00B76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Peter’s children:</w:t>
      </w:r>
    </w:p>
    <w:p w14:paraId="113A3444" w14:textId="03D1D3EE" w:rsidR="00B76CD2" w:rsidRPr="00B76CD2" w:rsidRDefault="00B76C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6CD2">
        <w:rPr>
          <w:rFonts w:ascii="Times New Roman" w:hAnsi="Times New Roman" w:cs="Times New Roman"/>
          <w:b/>
          <w:bCs/>
          <w:sz w:val="28"/>
          <w:szCs w:val="28"/>
        </w:rPr>
        <w:t>John</w:t>
      </w:r>
    </w:p>
    <w:p w14:paraId="23BC0098" w14:textId="56BA0CC3" w:rsidR="00B76CD2" w:rsidRDefault="00B76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Married Affemia Balwachus on July 4, 1</w:t>
      </w:r>
      <w:r w:rsidR="0062433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36. They had two children: Mary Jane</w:t>
      </w:r>
      <w:r w:rsidR="000B4AD3">
        <w:rPr>
          <w:rFonts w:ascii="Times New Roman" w:hAnsi="Times New Roman" w:cs="Times New Roman"/>
          <w:sz w:val="28"/>
          <w:szCs w:val="28"/>
        </w:rPr>
        <w:t xml:space="preserve"> (</w:t>
      </w:r>
      <w:r w:rsidR="00DB6937">
        <w:rPr>
          <w:rFonts w:ascii="Times New Roman" w:hAnsi="Times New Roman" w:cs="Times New Roman"/>
          <w:sz w:val="28"/>
          <w:szCs w:val="28"/>
        </w:rPr>
        <w:t xml:space="preserve">b. </w:t>
      </w:r>
      <w:r w:rsidR="000B4AD3">
        <w:rPr>
          <w:rFonts w:ascii="Times New Roman" w:hAnsi="Times New Roman" w:cs="Times New Roman"/>
          <w:sz w:val="28"/>
          <w:szCs w:val="28"/>
        </w:rPr>
        <w:t>1941)</w:t>
      </w:r>
      <w:r>
        <w:rPr>
          <w:rFonts w:ascii="Times New Roman" w:hAnsi="Times New Roman" w:cs="Times New Roman"/>
          <w:sz w:val="28"/>
          <w:szCs w:val="28"/>
        </w:rPr>
        <w:t xml:space="preserve"> and John</w:t>
      </w:r>
    </w:p>
    <w:p w14:paraId="55C58411" w14:textId="6044D264" w:rsidR="00B76CD2" w:rsidRDefault="00B76C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6CD2">
        <w:rPr>
          <w:rFonts w:ascii="Times New Roman" w:hAnsi="Times New Roman" w:cs="Times New Roman"/>
          <w:b/>
          <w:bCs/>
          <w:sz w:val="28"/>
          <w:szCs w:val="28"/>
        </w:rPr>
        <w:t>Anna</w:t>
      </w:r>
    </w:p>
    <w:p w14:paraId="4B483D17" w14:textId="1C8AF3EA" w:rsidR="00B76CD2" w:rsidRDefault="00B76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She married George Hess. Anna overdosed on sleeping pills at age 28 on Feb. 7, 1945 – no children</w:t>
      </w:r>
    </w:p>
    <w:p w14:paraId="19BC1AB2" w14:textId="7C40B4CE" w:rsidR="00B76CD2" w:rsidRPr="00B76CD2" w:rsidRDefault="00B76C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6CD2">
        <w:rPr>
          <w:rFonts w:ascii="Times New Roman" w:hAnsi="Times New Roman" w:cs="Times New Roman"/>
          <w:b/>
          <w:bCs/>
          <w:sz w:val="28"/>
          <w:szCs w:val="28"/>
        </w:rPr>
        <w:t>Mike</w:t>
      </w:r>
    </w:p>
    <w:p w14:paraId="596546B5" w14:textId="21F2DD7D" w:rsidR="00B76CD2" w:rsidRDefault="00B76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Died July, 1963 in New York City. He was a Wor</w:t>
      </w:r>
      <w:r w:rsidR="00F52179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d War II veteran.</w:t>
      </w:r>
    </w:p>
    <w:p w14:paraId="2FB43EB3" w14:textId="4EBFFB04" w:rsidR="00B76CD2" w:rsidRDefault="00B76CD2">
      <w:pPr>
        <w:rPr>
          <w:rFonts w:ascii="Times New Roman" w:hAnsi="Times New Roman" w:cs="Times New Roman"/>
          <w:sz w:val="28"/>
          <w:szCs w:val="28"/>
        </w:rPr>
      </w:pPr>
      <w:r w:rsidRPr="00B76CD2">
        <w:rPr>
          <w:rFonts w:ascii="Times New Roman" w:hAnsi="Times New Roman" w:cs="Times New Roman"/>
          <w:b/>
          <w:bCs/>
          <w:sz w:val="28"/>
          <w:szCs w:val="28"/>
        </w:rPr>
        <w:t>Ste</w:t>
      </w:r>
      <w:r w:rsidR="00DB6937">
        <w:rPr>
          <w:rFonts w:ascii="Times New Roman" w:hAnsi="Times New Roman" w:cs="Times New Roman"/>
          <w:b/>
          <w:bCs/>
          <w:sz w:val="28"/>
          <w:szCs w:val="28"/>
        </w:rPr>
        <w:t>pana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(aka </w:t>
      </w:r>
      <w:r w:rsidR="00DB6937">
        <w:rPr>
          <w:rFonts w:ascii="Times New Roman" w:hAnsi="Times New Roman" w:cs="Times New Roman"/>
          <w:sz w:val="28"/>
          <w:szCs w:val="28"/>
        </w:rPr>
        <w:t>Stella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AB6B3A2" w14:textId="0D22382C" w:rsidR="00DB6937" w:rsidRDefault="00B51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She married John Seymour</w:t>
      </w:r>
      <w:r w:rsidR="008F6190">
        <w:rPr>
          <w:rFonts w:ascii="Times New Roman" w:hAnsi="Times New Roman" w:cs="Times New Roman"/>
          <w:sz w:val="28"/>
          <w:szCs w:val="28"/>
        </w:rPr>
        <w:t xml:space="preserve"> (b.12/19/06 d. May, 1993)</w:t>
      </w:r>
      <w:r>
        <w:rPr>
          <w:rFonts w:ascii="Times New Roman" w:hAnsi="Times New Roman" w:cs="Times New Roman"/>
          <w:sz w:val="28"/>
          <w:szCs w:val="28"/>
        </w:rPr>
        <w:t xml:space="preserve"> on June 5, 1934. </w:t>
      </w:r>
      <w:r w:rsidR="00DB6937">
        <w:rPr>
          <w:rFonts w:ascii="Times New Roman" w:hAnsi="Times New Roman" w:cs="Times New Roman"/>
          <w:sz w:val="28"/>
          <w:szCs w:val="28"/>
        </w:rPr>
        <w:t>Sons</w:t>
      </w:r>
      <w:r>
        <w:rPr>
          <w:rFonts w:ascii="Times New Roman" w:hAnsi="Times New Roman" w:cs="Times New Roman"/>
          <w:sz w:val="28"/>
          <w:szCs w:val="28"/>
        </w:rPr>
        <w:t>: Edwin, Leon, John Peter</w:t>
      </w:r>
      <w:r w:rsidR="00DB69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937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aughters</w:t>
      </w:r>
      <w:r w:rsidR="00DB6937">
        <w:rPr>
          <w:rFonts w:ascii="Times New Roman" w:hAnsi="Times New Roman" w:cs="Times New Roman"/>
          <w:sz w:val="28"/>
          <w:szCs w:val="28"/>
        </w:rPr>
        <w:t>: Mary Anne (Murray), Susan</w:t>
      </w:r>
      <w:r w:rsidR="008F6190">
        <w:rPr>
          <w:rFonts w:ascii="Times New Roman" w:hAnsi="Times New Roman" w:cs="Times New Roman"/>
          <w:sz w:val="28"/>
          <w:szCs w:val="28"/>
        </w:rPr>
        <w:t xml:space="preserve"> (Parks)</w:t>
      </w:r>
      <w:r w:rsidR="00DB6937">
        <w:rPr>
          <w:rFonts w:ascii="Times New Roman" w:hAnsi="Times New Roman" w:cs="Times New Roman"/>
          <w:sz w:val="28"/>
          <w:szCs w:val="28"/>
        </w:rPr>
        <w:t>,</w:t>
      </w:r>
      <w:r w:rsidR="008F6190">
        <w:rPr>
          <w:rFonts w:ascii="Times New Roman" w:hAnsi="Times New Roman" w:cs="Times New Roman"/>
          <w:sz w:val="28"/>
          <w:szCs w:val="28"/>
        </w:rPr>
        <w:t xml:space="preserve"> Ida (Douglas)</w:t>
      </w:r>
      <w:r w:rsidR="00DB6937">
        <w:rPr>
          <w:rFonts w:ascii="Times New Roman" w:hAnsi="Times New Roman" w:cs="Times New Roman"/>
          <w:sz w:val="28"/>
          <w:szCs w:val="28"/>
        </w:rPr>
        <w:t xml:space="preserve"> Julia Jensen (raised by John and Stella</w:t>
      </w:r>
      <w:r w:rsidR="008F6190">
        <w:rPr>
          <w:rFonts w:ascii="Times New Roman" w:hAnsi="Times New Roman" w:cs="Times New Roman"/>
          <w:sz w:val="28"/>
          <w:szCs w:val="28"/>
        </w:rPr>
        <w:t xml:space="preserve"> as a daughter</w:t>
      </w:r>
      <w:r w:rsidR="00DB6937">
        <w:rPr>
          <w:rFonts w:ascii="Times New Roman" w:hAnsi="Times New Roman" w:cs="Times New Roman"/>
          <w:sz w:val="28"/>
          <w:szCs w:val="28"/>
        </w:rPr>
        <w:t xml:space="preserve"> but was actually the daughter of Mary Anne</w:t>
      </w:r>
      <w:r w:rsidR="00E132BE">
        <w:rPr>
          <w:rFonts w:ascii="Times New Roman" w:hAnsi="Times New Roman" w:cs="Times New Roman"/>
          <w:sz w:val="28"/>
          <w:szCs w:val="28"/>
        </w:rPr>
        <w:t>)</w:t>
      </w:r>
      <w:r w:rsidR="00DB69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15CF0" w14:textId="7B48E4CD" w:rsidR="00B76CD2" w:rsidRDefault="00241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Stella </w:t>
      </w:r>
      <w:r w:rsidR="00DB6937">
        <w:rPr>
          <w:rFonts w:ascii="Times New Roman" w:hAnsi="Times New Roman" w:cs="Times New Roman"/>
          <w:sz w:val="28"/>
          <w:szCs w:val="28"/>
        </w:rPr>
        <w:t>died August, 1993. Obit said she is survived by 30 grandchildren and 37 great grandchildren</w:t>
      </w:r>
    </w:p>
    <w:p w14:paraId="5C98F99C" w14:textId="3F7F2BB3" w:rsidR="00B51A7E" w:rsidRDefault="00B51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John Peter married Carol Ann Eldridge</w:t>
      </w:r>
      <w:r>
        <w:rPr>
          <w:rFonts w:ascii="Times New Roman" w:hAnsi="Times New Roman" w:cs="Times New Roman"/>
          <w:sz w:val="28"/>
          <w:szCs w:val="28"/>
        </w:rPr>
        <w:br/>
        <w:t>Edwin married Ruth Ann Colligen (b. 1945)</w:t>
      </w:r>
    </w:p>
    <w:p w14:paraId="0CBC3C0F" w14:textId="2BFFEB91" w:rsidR="00B51A7E" w:rsidRDefault="00B51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John Peter and Ruth Ann (age 19) committed double suicide Apr. 22, 1964 in the town of Ohio, Herkimer County (carbon monoxide, auto). John Peter was survived by a son, John Peter, and daughters Barbara, Stephanie, and Patricia</w:t>
      </w:r>
    </w:p>
    <w:p w14:paraId="13FCD5EC" w14:textId="27695D16" w:rsidR="00A866B2" w:rsidRDefault="00A866B2">
      <w:pPr>
        <w:rPr>
          <w:rFonts w:ascii="Times New Roman" w:hAnsi="Times New Roman" w:cs="Times New Roman"/>
          <w:sz w:val="28"/>
          <w:szCs w:val="28"/>
        </w:rPr>
      </w:pPr>
    </w:p>
    <w:p w14:paraId="1024EAB7" w14:textId="6055BAF0" w:rsidR="00A866B2" w:rsidRPr="00B76CD2" w:rsidRDefault="00A86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3/28/34 John Yanko to open his own store in Fort Plain, the former Saterlee’s Market</w:t>
      </w:r>
      <w:r w:rsidR="00944F4D">
        <w:rPr>
          <w:rFonts w:ascii="Times New Roman" w:hAnsi="Times New Roman" w:cs="Times New Roman"/>
          <w:sz w:val="28"/>
          <w:szCs w:val="28"/>
        </w:rPr>
        <w:t>. Name Sanitary Market. Bankrupt May, 1937.</w:t>
      </w:r>
    </w:p>
    <w:sectPr w:rsidR="00A866B2" w:rsidRPr="00B76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D8"/>
    <w:rsid w:val="000B2D92"/>
    <w:rsid w:val="000B4AD3"/>
    <w:rsid w:val="00163A44"/>
    <w:rsid w:val="00241991"/>
    <w:rsid w:val="00304F6F"/>
    <w:rsid w:val="003461A8"/>
    <w:rsid w:val="00516D1C"/>
    <w:rsid w:val="0062433F"/>
    <w:rsid w:val="006921A1"/>
    <w:rsid w:val="00697AB1"/>
    <w:rsid w:val="008F6190"/>
    <w:rsid w:val="00944F4D"/>
    <w:rsid w:val="00A4579F"/>
    <w:rsid w:val="00A866B2"/>
    <w:rsid w:val="00B31BCF"/>
    <w:rsid w:val="00B51A7E"/>
    <w:rsid w:val="00B76CD2"/>
    <w:rsid w:val="00DB6937"/>
    <w:rsid w:val="00DC34D8"/>
    <w:rsid w:val="00E132BE"/>
    <w:rsid w:val="00F52179"/>
    <w:rsid w:val="00F8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BA1AA"/>
  <w15:chartTrackingRefBased/>
  <w15:docId w15:val="{44AD70D0-1CEB-4428-81B4-2A54C642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</dc:creator>
  <cp:keywords/>
  <dc:description/>
  <cp:lastModifiedBy>Tom Politylo</cp:lastModifiedBy>
  <cp:revision>2</cp:revision>
  <dcterms:created xsi:type="dcterms:W3CDTF">2024-01-15T18:50:00Z</dcterms:created>
  <dcterms:modified xsi:type="dcterms:W3CDTF">2024-01-15T18:50:00Z</dcterms:modified>
</cp:coreProperties>
</file>